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dTable1Light1"/>
        <w:tblW w:w="504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270"/>
        <w:gridCol w:w="3634"/>
      </w:tblGrid>
      <w:tr w:rsidR="00BD2BBC" w:rsidRPr="00AA4794" w:rsidTr="004D50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530"/>
        </w:trPr>
        <w:tc>
          <w:tcPr>
            <w:tcW w:w="7269" w:type="dxa"/>
            <w:tcMar>
              <w:right w:w="288" w:type="dxa"/>
            </w:tcMar>
          </w:tcPr>
          <w:p w:rsidR="00BD2BBC" w:rsidRPr="004D50BD" w:rsidRDefault="004D50BD" w:rsidP="00EE46BA">
            <w:pPr>
              <w:pStyle w:val="Date"/>
              <w:contextualSpacing/>
              <w:rPr>
                <w:rFonts w:ascii="Calibri" w:hAnsi="Calibri"/>
                <w:sz w:val="72"/>
                <w:szCs w:val="72"/>
              </w:rPr>
            </w:pPr>
            <w:r w:rsidRPr="004D50BD">
              <w:rPr>
                <w:rFonts w:ascii="Calibri" w:hAnsi="Calibri"/>
                <w:bCs w:val="0"/>
                <w:sz w:val="72"/>
                <w:szCs w:val="72"/>
              </w:rPr>
              <w:t>¿</w:t>
            </w:r>
            <w:r w:rsidR="00EE46BA" w:rsidRPr="004D50BD">
              <w:rPr>
                <w:rFonts w:ascii="Calibri" w:hAnsi="Calibri" w:cs="Segoe UI Semibold"/>
                <w:noProof/>
                <w:color w:val="264356" w:themeColor="text2" w:themeShade="BF"/>
                <w:sz w:val="72"/>
                <w:szCs w:val="88"/>
                <w:lang w:eastAsia="en-US"/>
              </w:rPr>
              <w:drawing>
                <wp:anchor distT="0" distB="0" distL="114300" distR="114300" simplePos="0" relativeHeight="251661312" behindDoc="1" locked="0" layoutInCell="1" allowOverlap="1" wp14:anchorId="39226176" wp14:editId="75F50775">
                  <wp:simplePos x="0" y="0"/>
                  <wp:positionH relativeFrom="column">
                    <wp:posOffset>2660705</wp:posOffset>
                  </wp:positionH>
                  <wp:positionV relativeFrom="paragraph">
                    <wp:posOffset>119269</wp:posOffset>
                  </wp:positionV>
                  <wp:extent cx="1626870" cy="1468755"/>
                  <wp:effectExtent l="0" t="0" r="0" b="0"/>
                  <wp:wrapTight wrapText="bothSides">
                    <wp:wrapPolygon edited="0">
                      <wp:start x="0" y="0"/>
                      <wp:lineTo x="0" y="21292"/>
                      <wp:lineTo x="21246" y="21292"/>
                      <wp:lineTo x="21246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su-logo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7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50BD">
              <w:rPr>
                <w:rFonts w:ascii="Calibri" w:hAnsi="Calibri"/>
                <w:sz w:val="72"/>
                <w:szCs w:val="72"/>
              </w:rPr>
              <w:t>ESTÁS INTERESADO EN LA INVESTIGACIÓN CONDUCTUAL</w:t>
            </w:r>
            <w:r w:rsidR="00281948" w:rsidRPr="004D50BD">
              <w:rPr>
                <w:rFonts w:ascii="Calibri" w:hAnsi="Calibri"/>
                <w:sz w:val="72"/>
                <w:szCs w:val="72"/>
              </w:rPr>
              <w:t>?</w:t>
            </w:r>
          </w:p>
          <w:p w:rsidR="00BD2BBC" w:rsidRPr="00BD2BBC" w:rsidRDefault="00BD2BBC" w:rsidP="008E5C78">
            <w:pPr>
              <w:pStyle w:val="Date"/>
              <w:contextualSpacing/>
              <w:rPr>
                <w:rFonts w:ascii="Calibri" w:hAnsi="Calibri"/>
                <w:sz w:val="30"/>
                <w:szCs w:val="30"/>
              </w:rPr>
            </w:pPr>
          </w:p>
          <w:p w:rsidR="0009274E" w:rsidRDefault="00BD2BBC" w:rsidP="0089224A">
            <w:pPr>
              <w:contextualSpacing/>
              <w:rPr>
                <w:rFonts w:ascii="Calibri" w:hAnsi="Calibri" w:cs="Calibri"/>
                <w:color w:val="264356" w:themeColor="text2" w:themeShade="BF"/>
                <w:sz w:val="36"/>
                <w:szCs w:val="38"/>
              </w:rPr>
            </w:pPr>
            <w:r w:rsidRPr="00EE46BA">
              <w:rPr>
                <w:rFonts w:ascii="Calibri" w:hAnsi="Calibri" w:cs="Calibri"/>
                <w:b/>
                <w:noProof/>
                <w:color w:val="0070C0"/>
                <w:sz w:val="36"/>
                <w:szCs w:val="38"/>
                <w:lang w:eastAsia="en-US"/>
              </w:rPr>
              <w:drawing>
                <wp:anchor distT="0" distB="0" distL="114300" distR="114300" simplePos="0" relativeHeight="251657216" behindDoc="1" locked="0" layoutInCell="1" allowOverlap="1" wp14:anchorId="16B1E8F8" wp14:editId="39E483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58420</wp:posOffset>
                  </wp:positionV>
                  <wp:extent cx="1714500" cy="2584450"/>
                  <wp:effectExtent l="0" t="0" r="12700" b="6350"/>
                  <wp:wrapTight wrapText="bothSides">
                    <wp:wrapPolygon edited="0">
                      <wp:start x="0" y="0"/>
                      <wp:lineTo x="0" y="21441"/>
                      <wp:lineTo x="21440" y="21441"/>
                      <wp:lineTo x="21440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ro-close-up-daytime-936120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14500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El Grupo de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Investigación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Infantil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de la Universidad Georgia State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está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creando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una base de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datos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confidencial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de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familias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interesadas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en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participar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en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estudios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de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investigación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conductual</w:t>
            </w:r>
            <w:proofErr w:type="spellEnd"/>
            <w:r w:rsidR="00DB61CF" w:rsidRPr="00EE46BA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. </w:t>
            </w:r>
          </w:p>
          <w:p w:rsidR="00AF3431" w:rsidRPr="0009274E" w:rsidRDefault="00AF3431" w:rsidP="0089224A">
            <w:pPr>
              <w:contextualSpacing/>
              <w:rPr>
                <w:rFonts w:ascii="Calibri" w:hAnsi="Calibri" w:cs="Calibri"/>
                <w:color w:val="264356" w:themeColor="text2" w:themeShade="BF"/>
                <w:sz w:val="36"/>
                <w:szCs w:val="38"/>
              </w:rPr>
            </w:pPr>
          </w:p>
          <w:p w:rsidR="0089224A" w:rsidRPr="00EE46BA" w:rsidRDefault="004D50BD" w:rsidP="0009274E">
            <w:pPr>
              <w:keepLines/>
              <w:widowControl w:val="0"/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</w:pPr>
            <w:r w:rsidRPr="00BE2632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  <w:lang w:val="es-ES"/>
              </w:rPr>
              <w:t>¡</w:t>
            </w:r>
            <w:proofErr w:type="spellStart"/>
            <w:r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Contáctanos</w:t>
            </w:r>
            <w:proofErr w:type="spellEnd"/>
            <w:r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si</w:t>
            </w:r>
            <w:proofErr w:type="spellEnd"/>
            <w:r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desea</w:t>
            </w:r>
            <w:proofErr w:type="spellEnd"/>
            <w:r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ser </w:t>
            </w:r>
            <w:proofErr w:type="spellStart"/>
            <w:r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considerado</w:t>
            </w:r>
            <w:proofErr w:type="spellEnd"/>
            <w:r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para </w:t>
            </w:r>
            <w:proofErr w:type="spellStart"/>
            <w:r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nuestros</w:t>
            </w:r>
            <w:proofErr w:type="spellEnd"/>
            <w:r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estudios</w:t>
            </w:r>
            <w:proofErr w:type="spellEnd"/>
            <w:r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investigación</w:t>
            </w:r>
            <w:proofErr w:type="spellEnd"/>
            <w:r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de la </w:t>
            </w:r>
            <w:proofErr w:type="spellStart"/>
            <w:r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infancia</w:t>
            </w:r>
            <w:proofErr w:type="spellEnd"/>
            <w:r w:rsidR="00DB61CF" w:rsidRPr="00EE46BA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!</w:t>
            </w:r>
            <w:r w:rsidR="0009274E" w:rsidRPr="004E6635">
              <w:rPr>
                <w:rFonts w:ascii="Calibri" w:hAnsi="Calibri"/>
                <w:b/>
                <w:noProof/>
                <w:color w:val="264356" w:themeColor="text2" w:themeShade="BF"/>
                <w:sz w:val="38"/>
                <w:szCs w:val="38"/>
                <w:lang w:eastAsia="en-US"/>
              </w:rPr>
              <w:t xml:space="preserve"> </w:t>
            </w:r>
          </w:p>
          <w:p w:rsidR="0009274E" w:rsidRPr="00EE46BA" w:rsidRDefault="0009274E" w:rsidP="0089224A">
            <w:pPr>
              <w:contextualSpacing/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</w:pPr>
          </w:p>
          <w:p w:rsidR="004D50BD" w:rsidRPr="00EE46BA" w:rsidRDefault="00A2012E" w:rsidP="004D50BD">
            <w:pPr>
              <w:contextualSpacing/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</w:pPr>
            <w:r>
              <w:rPr>
                <w:rFonts w:ascii="Calibri" w:hAnsi="Calibri" w:cs="Adobe"/>
                <w:b/>
                <w:noProof/>
                <w:color w:val="323E4F"/>
                <w:szCs w:val="30"/>
              </w:rPr>
              <w:drawing>
                <wp:anchor distT="0" distB="0" distL="114300" distR="114300" simplePos="0" relativeHeight="251664384" behindDoc="0" locked="0" layoutInCell="1" allowOverlap="1" wp14:anchorId="3E941DA8" wp14:editId="5342944A">
                  <wp:simplePos x="0" y="0"/>
                  <wp:positionH relativeFrom="column">
                    <wp:posOffset>1286949</wp:posOffset>
                  </wp:positionH>
                  <wp:positionV relativeFrom="paragraph">
                    <wp:posOffset>1392067</wp:posOffset>
                  </wp:positionV>
                  <wp:extent cx="975360" cy="975360"/>
                  <wp:effectExtent l="0" t="0" r="2540" b="254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qr-cod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Si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está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interesado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,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en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el future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nos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pondremos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en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contacto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con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usted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cuando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su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familia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califique</w:t>
            </w:r>
            <w:proofErr w:type="spellEnd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para un </w:t>
            </w:r>
            <w:proofErr w:type="spellStart"/>
            <w:r w:rsidR="004D50BD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estudio</w:t>
            </w:r>
            <w:proofErr w:type="spellEnd"/>
            <w:r w:rsidR="004D50BD" w:rsidRPr="00EE46BA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.</w:t>
            </w:r>
          </w:p>
          <w:p w:rsidR="00BB191A" w:rsidRPr="00BD2BBC" w:rsidRDefault="00BB191A" w:rsidP="0089224A">
            <w:pPr>
              <w:rPr>
                <w:rFonts w:ascii="Calibri" w:hAnsi="Calibri" w:cs="Calibri"/>
                <w:color w:val="264356" w:themeColor="text2" w:themeShade="BF"/>
                <w:sz w:val="36"/>
                <w:szCs w:val="36"/>
              </w:rPr>
            </w:pPr>
          </w:p>
          <w:p w:rsidR="00BB191A" w:rsidRPr="00BD2BBC" w:rsidRDefault="0009274E" w:rsidP="0089224A">
            <w:pPr>
              <w:rPr>
                <w:rFonts w:ascii="Segoe UI Semibold" w:hAnsi="Segoe UI Semibold" w:cs="Segoe UI Semibold"/>
                <w:color w:val="264356" w:themeColor="text2" w:themeShade="BF"/>
                <w:sz w:val="36"/>
                <w:szCs w:val="36"/>
              </w:rPr>
            </w:pPr>
            <w:r w:rsidRPr="004E6635">
              <w:rPr>
                <w:rFonts w:ascii="Calibri" w:hAnsi="Calibri" w:cs="Calibri"/>
                <w:b/>
                <w:noProof/>
                <w:color w:val="0070C0"/>
                <w:sz w:val="38"/>
                <w:szCs w:val="38"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7EE6E300" wp14:editId="512AF2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-1207770</wp:posOffset>
                  </wp:positionV>
                  <wp:extent cx="1714500" cy="2006600"/>
                  <wp:effectExtent l="0" t="0" r="12700" b="0"/>
                  <wp:wrapTight wrapText="bothSides">
                    <wp:wrapPolygon edited="0">
                      <wp:start x="0" y="0"/>
                      <wp:lineTo x="0" y="21327"/>
                      <wp:lineTo x="21440" y="21327"/>
                      <wp:lineTo x="2144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lls-blur-child-109614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73DEE" w:rsidRPr="00790731" w:rsidRDefault="00AF3431" w:rsidP="0089224A">
            <w:pPr>
              <w:rPr>
                <w:rFonts w:ascii="Calibri" w:hAnsi="Calibri"/>
                <w:color w:val="264356" w:themeColor="text2" w:themeShade="BF"/>
                <w:sz w:val="40"/>
              </w:rPr>
            </w:pPr>
            <w:r w:rsidRPr="0009274E">
              <w:rPr>
                <w:rFonts w:ascii="Calibri" w:hAnsi="Calibri" w:cs="Calibri"/>
                <w:b/>
                <w:noProof/>
                <w:color w:val="264356" w:themeColor="text2" w:themeShade="BF"/>
                <w:sz w:val="36"/>
                <w:szCs w:val="38"/>
              </w:rPr>
              <w:drawing>
                <wp:anchor distT="0" distB="0" distL="114300" distR="114300" simplePos="0" relativeHeight="251662336" behindDoc="0" locked="0" layoutInCell="1" allowOverlap="1" wp14:anchorId="383DDF5C" wp14:editId="2D9C91E9">
                  <wp:simplePos x="0" y="0"/>
                  <wp:positionH relativeFrom="column">
                    <wp:posOffset>-1816100</wp:posOffset>
                  </wp:positionH>
                  <wp:positionV relativeFrom="paragraph">
                    <wp:posOffset>-3007360</wp:posOffset>
                  </wp:positionV>
                  <wp:extent cx="1714500" cy="1378585"/>
                  <wp:effectExtent l="0" t="0" r="12700" b="0"/>
                  <wp:wrapTight wrapText="bothSides">
                    <wp:wrapPolygon edited="0">
                      <wp:start x="0" y="0"/>
                      <wp:lineTo x="0" y="21093"/>
                      <wp:lineTo x="21440" y="21093"/>
                      <wp:lineTo x="2144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id-997026_1920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3DEE" w:rsidRPr="0089224A" w:rsidRDefault="00F73DEE" w:rsidP="0089224A">
            <w:pPr>
              <w:rPr>
                <w:rFonts w:ascii="Calibri" w:hAnsi="Calibri"/>
                <w:color w:val="0070C0"/>
                <w:sz w:val="40"/>
              </w:rPr>
            </w:pPr>
          </w:p>
          <w:p w:rsidR="0089224A" w:rsidRPr="0089224A" w:rsidRDefault="0089224A" w:rsidP="0089224A">
            <w:pPr>
              <w:rPr>
                <w:rFonts w:ascii="Calibri" w:hAnsi="Calibri"/>
                <w:color w:val="0070C0"/>
                <w:sz w:val="40"/>
              </w:rPr>
            </w:pPr>
          </w:p>
          <w:p w:rsidR="0089224A" w:rsidRPr="0089224A" w:rsidRDefault="0089224A" w:rsidP="0089224A"/>
          <w:p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634" w:type="dxa"/>
          </w:tcPr>
          <w:p w:rsidR="004D50BD" w:rsidRPr="004D50BD" w:rsidRDefault="004D50BD" w:rsidP="004D50BD">
            <w:pPr>
              <w:pStyle w:val="Heading2"/>
              <w:outlineLvl w:val="1"/>
              <w:rPr>
                <w:sz w:val="24"/>
                <w:szCs w:val="24"/>
              </w:rPr>
            </w:pPr>
            <w:proofErr w:type="spellStart"/>
            <w:r w:rsidRPr="004D50BD">
              <w:rPr>
                <w:sz w:val="24"/>
                <w:szCs w:val="24"/>
              </w:rPr>
              <w:t>Estudiamos</w:t>
            </w:r>
            <w:proofErr w:type="spellEnd"/>
            <w:r w:rsidRPr="004D50BD">
              <w:rPr>
                <w:sz w:val="24"/>
                <w:szCs w:val="24"/>
              </w:rPr>
              <w:t xml:space="preserve"> el Desarrollo social, </w:t>
            </w:r>
            <w:proofErr w:type="spellStart"/>
            <w:r w:rsidRPr="004D50BD">
              <w:rPr>
                <w:sz w:val="24"/>
                <w:szCs w:val="24"/>
              </w:rPr>
              <w:t>emocional</w:t>
            </w:r>
            <w:proofErr w:type="spellEnd"/>
            <w:r w:rsidRPr="004D50BD">
              <w:rPr>
                <w:sz w:val="24"/>
                <w:szCs w:val="24"/>
              </w:rPr>
              <w:t xml:space="preserve">, </w:t>
            </w:r>
            <w:proofErr w:type="spellStart"/>
            <w:r w:rsidRPr="004D50BD">
              <w:rPr>
                <w:sz w:val="24"/>
                <w:szCs w:val="24"/>
              </w:rPr>
              <w:t>lengauje</w:t>
            </w:r>
            <w:proofErr w:type="spellEnd"/>
            <w:r w:rsidRPr="004D50BD">
              <w:rPr>
                <w:sz w:val="24"/>
                <w:szCs w:val="24"/>
              </w:rPr>
              <w:t xml:space="preserve"> y cognitive </w:t>
            </w:r>
            <w:proofErr w:type="spellStart"/>
            <w:r w:rsidRPr="004D50BD">
              <w:rPr>
                <w:sz w:val="24"/>
                <w:szCs w:val="24"/>
              </w:rPr>
              <w:t>en</w:t>
            </w:r>
            <w:proofErr w:type="spellEnd"/>
            <w:r w:rsidRPr="004D50BD">
              <w:rPr>
                <w:sz w:val="24"/>
                <w:szCs w:val="24"/>
              </w:rPr>
              <w:t xml:space="preserve"> la </w:t>
            </w:r>
            <w:proofErr w:type="spellStart"/>
            <w:r w:rsidRPr="004D50BD">
              <w:rPr>
                <w:sz w:val="24"/>
                <w:szCs w:val="24"/>
              </w:rPr>
              <w:t>juventud</w:t>
            </w:r>
            <w:proofErr w:type="spellEnd"/>
          </w:p>
          <w:p w:rsidR="005C61E4" w:rsidRPr="004D50BD" w:rsidRDefault="00595532" w:rsidP="005C61E4">
            <w:pPr>
              <w:pStyle w:val="Heading2"/>
              <w:outlineLvl w:val="1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alias w:val="Dividing line graphic:"/>
                <w:tag w:val="Dividing line graphic:"/>
                <w:id w:val="-909312545"/>
                <w:placeholder>
                  <w:docPart w:val="036437212DA6CD488C32212FA9AA3423"/>
                </w:placeholder>
                <w:temporary/>
                <w:showingPlcHdr/>
                <w:text/>
              </w:sdtPr>
              <w:sdtEndPr/>
              <w:sdtContent>
                <w:r w:rsidR="005C61E4" w:rsidRPr="004D50BD">
                  <w:rPr>
                    <w:sz w:val="24"/>
                    <w:szCs w:val="24"/>
                  </w:rPr>
                  <w:t>────</w:t>
                </w:r>
              </w:sdtContent>
            </w:sdt>
          </w:p>
          <w:p w:rsidR="004D50BD" w:rsidRPr="004D50BD" w:rsidRDefault="004D50BD" w:rsidP="004D50BD">
            <w:pPr>
              <w:pStyle w:val="Heading2"/>
              <w:outlineLvl w:val="1"/>
              <w:rPr>
                <w:sz w:val="24"/>
                <w:szCs w:val="24"/>
              </w:rPr>
            </w:pPr>
            <w:proofErr w:type="spellStart"/>
            <w:r w:rsidRPr="004D50BD">
              <w:rPr>
                <w:sz w:val="24"/>
                <w:szCs w:val="24"/>
              </w:rPr>
              <w:t>Investigamos</w:t>
            </w:r>
            <w:proofErr w:type="spellEnd"/>
            <w:r w:rsidRPr="004D50BD">
              <w:rPr>
                <w:sz w:val="24"/>
                <w:szCs w:val="24"/>
              </w:rPr>
              <w:t xml:space="preserve"> </w:t>
            </w:r>
            <w:proofErr w:type="spellStart"/>
            <w:r w:rsidRPr="004D50BD">
              <w:rPr>
                <w:sz w:val="24"/>
                <w:szCs w:val="24"/>
              </w:rPr>
              <w:t>desde</w:t>
            </w:r>
            <w:proofErr w:type="spellEnd"/>
            <w:r w:rsidRPr="004D50BD">
              <w:rPr>
                <w:sz w:val="24"/>
                <w:szCs w:val="24"/>
              </w:rPr>
              <w:t xml:space="preserve"> el Nacimiento hasta los 17 </w:t>
            </w:r>
            <w:proofErr w:type="spellStart"/>
            <w:r w:rsidRPr="004D50BD">
              <w:rPr>
                <w:sz w:val="24"/>
                <w:szCs w:val="24"/>
              </w:rPr>
              <w:t>años</w:t>
            </w:r>
            <w:proofErr w:type="spellEnd"/>
          </w:p>
          <w:p w:rsidR="005C61E4" w:rsidRPr="004D50BD" w:rsidRDefault="00595532" w:rsidP="005C61E4">
            <w:pPr>
              <w:pStyle w:val="Heading2"/>
              <w:outlineLvl w:val="1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alias w:val="Dividing line graphic:"/>
                <w:tag w:val="Dividing line graphic:"/>
                <w:id w:val="1193575528"/>
                <w:placeholder>
                  <w:docPart w:val="28DD2CCF18D43943BD3855B425B799A8"/>
                </w:placeholder>
                <w:temporary/>
                <w:showingPlcHdr/>
                <w:text/>
              </w:sdtPr>
              <w:sdtEndPr/>
              <w:sdtContent>
                <w:r w:rsidR="005C61E4" w:rsidRPr="004D50BD">
                  <w:rPr>
                    <w:sz w:val="24"/>
                    <w:szCs w:val="24"/>
                  </w:rPr>
                  <w:t>────</w:t>
                </w:r>
              </w:sdtContent>
            </w:sdt>
          </w:p>
          <w:p w:rsidR="004D50BD" w:rsidRPr="004D50BD" w:rsidRDefault="004D50BD" w:rsidP="004D50BD">
            <w:pPr>
              <w:pStyle w:val="Heading2"/>
              <w:outlineLvl w:val="1"/>
              <w:rPr>
                <w:sz w:val="24"/>
                <w:szCs w:val="24"/>
              </w:rPr>
            </w:pPr>
            <w:r w:rsidRPr="004D50BD">
              <w:rPr>
                <w:sz w:val="24"/>
                <w:szCs w:val="24"/>
              </w:rPr>
              <w:t xml:space="preserve">La </w:t>
            </w:r>
            <w:proofErr w:type="spellStart"/>
            <w:r w:rsidRPr="004D50BD">
              <w:rPr>
                <w:sz w:val="24"/>
                <w:szCs w:val="24"/>
              </w:rPr>
              <w:t>participación</w:t>
            </w:r>
            <w:proofErr w:type="spellEnd"/>
            <w:r w:rsidRPr="004D50BD">
              <w:rPr>
                <w:sz w:val="24"/>
                <w:szCs w:val="24"/>
              </w:rPr>
              <w:t xml:space="preserve"> </w:t>
            </w:r>
            <w:proofErr w:type="spellStart"/>
            <w:r w:rsidRPr="004D50BD">
              <w:rPr>
                <w:sz w:val="24"/>
                <w:szCs w:val="24"/>
              </w:rPr>
              <w:t>generalmente</w:t>
            </w:r>
            <w:proofErr w:type="spellEnd"/>
            <w:r w:rsidRPr="004D50BD">
              <w:rPr>
                <w:sz w:val="24"/>
                <w:szCs w:val="24"/>
              </w:rPr>
              <w:t xml:space="preserve"> </w:t>
            </w:r>
            <w:proofErr w:type="spellStart"/>
            <w:r w:rsidRPr="004D50BD">
              <w:rPr>
                <w:sz w:val="24"/>
                <w:szCs w:val="24"/>
              </w:rPr>
              <w:t>implica</w:t>
            </w:r>
            <w:proofErr w:type="spellEnd"/>
            <w:r w:rsidRPr="004D50BD">
              <w:rPr>
                <w:sz w:val="24"/>
                <w:szCs w:val="24"/>
              </w:rPr>
              <w:t xml:space="preserve"> una o dos </w:t>
            </w:r>
            <w:proofErr w:type="spellStart"/>
            <w:r w:rsidRPr="004D50BD">
              <w:rPr>
                <w:sz w:val="24"/>
                <w:szCs w:val="24"/>
              </w:rPr>
              <w:t>visitas</w:t>
            </w:r>
            <w:proofErr w:type="spellEnd"/>
            <w:r w:rsidRPr="004D50BD">
              <w:rPr>
                <w:sz w:val="24"/>
                <w:szCs w:val="24"/>
              </w:rPr>
              <w:t xml:space="preserve"> a un </w:t>
            </w:r>
            <w:proofErr w:type="spellStart"/>
            <w:r w:rsidRPr="004D50BD">
              <w:rPr>
                <w:sz w:val="24"/>
                <w:szCs w:val="24"/>
              </w:rPr>
              <w:t>laboratorio</w:t>
            </w:r>
            <w:proofErr w:type="spellEnd"/>
          </w:p>
          <w:p w:rsidR="005C61E4" w:rsidRPr="00BD2BBC" w:rsidRDefault="00595532" w:rsidP="005C61E4">
            <w:pPr>
              <w:pStyle w:val="Heading2"/>
              <w:outlineLvl w:val="1"/>
              <w:rPr>
                <w:sz w:val="26"/>
                <w:szCs w:val="26"/>
              </w:rPr>
            </w:pPr>
            <w:sdt>
              <w:sdtPr>
                <w:rPr>
                  <w:sz w:val="26"/>
                  <w:szCs w:val="26"/>
                </w:rPr>
                <w:alias w:val="Dividing line graphic:"/>
                <w:tag w:val="Dividing line graphic:"/>
                <w:id w:val="-59171642"/>
                <w:placeholder>
                  <w:docPart w:val="91624B397BBEB34590741887D9023BAD"/>
                </w:placeholder>
                <w:temporary/>
                <w:showingPlcHdr/>
                <w:text/>
              </w:sdtPr>
              <w:sdtEndPr/>
              <w:sdtContent>
                <w:r w:rsidR="005C61E4" w:rsidRPr="00BD2BBC">
                  <w:rPr>
                    <w:sz w:val="26"/>
                    <w:szCs w:val="26"/>
                  </w:rPr>
                  <w:t>────</w:t>
                </w:r>
              </w:sdtContent>
            </w:sdt>
          </w:p>
          <w:p w:rsidR="004D50BD" w:rsidRDefault="004D50BD" w:rsidP="004D50BD">
            <w:pPr>
              <w:pStyle w:val="Heading3"/>
              <w:outlineLvl w:val="2"/>
              <w:rPr>
                <w:rFonts w:ascii="Calibri" w:hAnsi="Calibri" w:cs="Calibri"/>
                <w:sz w:val="36"/>
                <w:szCs w:val="30"/>
                <w:u w:val="single"/>
              </w:rPr>
            </w:pPr>
            <w:r w:rsidRPr="00B72584">
              <w:rPr>
                <w:rFonts w:ascii="Calibri" w:hAnsi="Calibri" w:cs="Calibri"/>
                <w:sz w:val="36"/>
                <w:szCs w:val="30"/>
                <w:u w:val="single"/>
              </w:rPr>
              <w:t>GSU DEPART</w:t>
            </w:r>
            <w:r>
              <w:rPr>
                <w:rFonts w:ascii="Calibri" w:hAnsi="Calibri" w:cs="Calibri"/>
                <w:sz w:val="36"/>
                <w:szCs w:val="30"/>
                <w:u w:val="single"/>
              </w:rPr>
              <w:t>a</w:t>
            </w:r>
            <w:r w:rsidRPr="00B72584">
              <w:rPr>
                <w:rFonts w:ascii="Calibri" w:hAnsi="Calibri" w:cs="Calibri"/>
                <w:sz w:val="36"/>
                <w:szCs w:val="30"/>
                <w:u w:val="single"/>
              </w:rPr>
              <w:t>MENT</w:t>
            </w:r>
            <w:r>
              <w:rPr>
                <w:rFonts w:ascii="Calibri" w:hAnsi="Calibri" w:cs="Calibri"/>
                <w:sz w:val="36"/>
                <w:szCs w:val="30"/>
                <w:u w:val="single"/>
              </w:rPr>
              <w:t>o</w:t>
            </w:r>
            <w:r w:rsidRPr="00B72584">
              <w:rPr>
                <w:rFonts w:ascii="Calibri" w:hAnsi="Calibri" w:cs="Calibri"/>
                <w:sz w:val="36"/>
                <w:szCs w:val="30"/>
                <w:u w:val="single"/>
              </w:rPr>
              <w:t xml:space="preserve"> </w:t>
            </w:r>
            <w:r>
              <w:rPr>
                <w:rFonts w:ascii="Calibri" w:hAnsi="Calibri" w:cs="Calibri"/>
                <w:sz w:val="36"/>
                <w:szCs w:val="30"/>
                <w:u w:val="single"/>
              </w:rPr>
              <w:t>DE PSICOLOGÍA</w:t>
            </w:r>
          </w:p>
          <w:p w:rsidR="00497966" w:rsidRPr="00B72584" w:rsidRDefault="00497966" w:rsidP="005C61E4">
            <w:pPr>
              <w:pStyle w:val="Heading3"/>
              <w:outlineLvl w:val="2"/>
              <w:rPr>
                <w:rFonts w:ascii="Calibri" w:hAnsi="Calibri" w:cs="Calibri"/>
                <w:sz w:val="36"/>
                <w:szCs w:val="30"/>
                <w:u w:val="single"/>
              </w:rPr>
            </w:pPr>
          </w:p>
          <w:p w:rsidR="004D50BD" w:rsidRPr="001B376F" w:rsidRDefault="004D50BD" w:rsidP="004D50BD">
            <w:pPr>
              <w:pStyle w:val="ContactInfo"/>
              <w:rPr>
                <w:rFonts w:ascii="Calibri" w:hAnsi="Calibri" w:cs="Calibri"/>
                <w:b/>
                <w:sz w:val="28"/>
              </w:rPr>
            </w:pPr>
            <w:r w:rsidRPr="001E01BA">
              <w:rPr>
                <w:rFonts w:ascii="Calibri" w:hAnsi="Calibri" w:cs="Calibri"/>
                <w:b/>
                <w:sz w:val="28"/>
                <w:lang w:val="es-ES"/>
              </w:rPr>
              <w:t>¿</w:t>
            </w:r>
            <w:proofErr w:type="spellStart"/>
            <w:r>
              <w:rPr>
                <w:rFonts w:ascii="Calibri" w:hAnsi="Calibri" w:cs="Calibri"/>
                <w:b/>
                <w:sz w:val="28"/>
              </w:rPr>
              <w:t>Querer</w:t>
            </w:r>
            <w:proofErr w:type="spellEnd"/>
            <w:r>
              <w:rPr>
                <w:rFonts w:ascii="Calibri" w:hAnsi="Calibri" w:cs="Calibri"/>
                <w:b/>
                <w:sz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sz w:val="28"/>
              </w:rPr>
              <w:t>unirse</w:t>
            </w:r>
            <w:proofErr w:type="spellEnd"/>
            <w:r w:rsidRPr="001B376F">
              <w:rPr>
                <w:rFonts w:ascii="Calibri" w:hAnsi="Calibri" w:cs="Calibri"/>
                <w:b/>
                <w:sz w:val="28"/>
              </w:rPr>
              <w:t>?</w:t>
            </w:r>
          </w:p>
          <w:p w:rsidR="004D50BD" w:rsidRDefault="004D50BD" w:rsidP="004D50BD">
            <w:pPr>
              <w:pStyle w:val="ContactInf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Envíe</w:t>
            </w:r>
            <w:proofErr w:type="spellEnd"/>
            <w:r>
              <w:rPr>
                <w:rFonts w:ascii="Calibri" w:hAnsi="Calibri" w:cs="Calibri"/>
              </w:rPr>
              <w:t xml:space="preserve"> un </w:t>
            </w:r>
            <w:proofErr w:type="spellStart"/>
            <w:r>
              <w:rPr>
                <w:rFonts w:ascii="Calibri" w:hAnsi="Calibri" w:cs="Calibri"/>
              </w:rPr>
              <w:t>formulario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en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nuestro</w:t>
            </w:r>
            <w:proofErr w:type="spellEnd"/>
            <w:r>
              <w:rPr>
                <w:rFonts w:ascii="Calibri" w:hAnsi="Calibri" w:cs="Calibri"/>
              </w:rPr>
              <w:t xml:space="preserve"> sitio web</w:t>
            </w:r>
            <w:r w:rsidRPr="00387D08">
              <w:rPr>
                <w:rFonts w:ascii="Calibri" w:hAnsi="Calibri" w:cs="Calibri"/>
              </w:rPr>
              <w:t>:</w:t>
            </w:r>
          </w:p>
          <w:p w:rsidR="001B376F" w:rsidRPr="004D50BD" w:rsidRDefault="001B376F" w:rsidP="001B376F">
            <w:pPr>
              <w:pStyle w:val="ContactInfo"/>
              <w:rPr>
                <w:rFonts w:ascii="Calibri" w:hAnsi="Calibri" w:cs="Calibri"/>
                <w:sz w:val="21"/>
                <w:szCs w:val="21"/>
              </w:rPr>
            </w:pPr>
            <w:r w:rsidRPr="004D50BD"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="00387D08" w:rsidRPr="004D50BD">
              <w:rPr>
                <w:rFonts w:ascii="Calibri" w:hAnsi="Calibri" w:cs="Calibri"/>
              </w:rPr>
              <w:t>gsuchildresearch.weebly.com</w:t>
            </w:r>
          </w:p>
          <w:p w:rsidR="00497966" w:rsidRPr="004D50BD" w:rsidRDefault="00497966" w:rsidP="004D50BD">
            <w:pPr>
              <w:pStyle w:val="ContactInfo"/>
              <w:jc w:val="left"/>
              <w:rPr>
                <w:rFonts w:ascii="Calibri" w:hAnsi="Calibri" w:cs="Calibri"/>
                <w:sz w:val="21"/>
                <w:szCs w:val="21"/>
              </w:rPr>
            </w:pPr>
          </w:p>
          <w:p w:rsidR="004D50BD" w:rsidRPr="00497966" w:rsidRDefault="004D50BD" w:rsidP="004D50BD">
            <w:pPr>
              <w:pStyle w:val="ContactInfo"/>
              <w:rPr>
                <w:rFonts w:ascii="Calibri" w:hAnsi="Calibri" w:cs="Calibri"/>
                <w:b/>
                <w:sz w:val="28"/>
                <w:szCs w:val="28"/>
                <w:u w:val="single"/>
              </w:rPr>
            </w:pPr>
            <w:r w:rsidRPr="00AA3C51">
              <w:rPr>
                <w:rFonts w:ascii="Calibri" w:hAnsi="Calibri" w:cs="Calibri"/>
                <w:b/>
                <w:sz w:val="28"/>
                <w:szCs w:val="28"/>
                <w:u w:val="single"/>
                <w:lang w:val="es-ES"/>
              </w:rPr>
              <w:t>¡</w:t>
            </w:r>
            <w:r>
              <w:rPr>
                <w:rFonts w:ascii="Calibri" w:hAnsi="Calibri" w:cs="Calibri"/>
                <w:b/>
                <w:sz w:val="28"/>
                <w:szCs w:val="28"/>
                <w:u w:val="single"/>
                <w:lang w:val="es-ES"/>
              </w:rPr>
              <w:t>Contáctenos</w:t>
            </w:r>
            <w:r w:rsidRPr="00497966">
              <w:rPr>
                <w:rFonts w:ascii="Calibri" w:hAnsi="Calibri" w:cs="Calibri"/>
                <w:b/>
                <w:sz w:val="28"/>
                <w:szCs w:val="28"/>
                <w:u w:val="single"/>
              </w:rPr>
              <w:t>!</w:t>
            </w:r>
          </w:p>
          <w:p w:rsidR="00103F2B" w:rsidRPr="004D50BD" w:rsidRDefault="00497966" w:rsidP="001B376F">
            <w:pPr>
              <w:pStyle w:val="Heading3"/>
              <w:outlineLvl w:val="2"/>
              <w:rPr>
                <w:rFonts w:ascii="Calibri" w:hAnsi="Calibri" w:cs="Calibri"/>
                <w:sz w:val="22"/>
                <w:szCs w:val="22"/>
              </w:rPr>
            </w:pPr>
            <w:r w:rsidRPr="004D50BD">
              <w:rPr>
                <w:rFonts w:ascii="Calibri" w:hAnsi="Calibri" w:cs="Calibri"/>
                <w:sz w:val="22"/>
                <w:szCs w:val="22"/>
              </w:rPr>
              <w:t xml:space="preserve">Phone: </w:t>
            </w:r>
            <w:r w:rsidR="001125C4" w:rsidRPr="004D50BD">
              <w:rPr>
                <w:rFonts w:ascii="Calibri" w:hAnsi="Calibri" w:cs="Calibri"/>
                <w:sz w:val="22"/>
                <w:szCs w:val="22"/>
              </w:rPr>
              <w:t>(</w:t>
            </w:r>
            <w:r w:rsidR="00387D08" w:rsidRPr="004D50BD">
              <w:rPr>
                <w:rFonts w:ascii="Calibri" w:hAnsi="Calibri" w:cs="Calibri"/>
                <w:sz w:val="22"/>
                <w:szCs w:val="22"/>
              </w:rPr>
              <w:t>404) 413-</w:t>
            </w:r>
            <w:r w:rsidR="00915CAB" w:rsidRPr="004D50BD">
              <w:rPr>
                <w:rFonts w:ascii="Calibri" w:hAnsi="Calibri" w:cs="Calibri"/>
                <w:sz w:val="22"/>
                <w:szCs w:val="22"/>
              </w:rPr>
              <w:t>6332</w:t>
            </w:r>
          </w:p>
          <w:p w:rsidR="00103F2B" w:rsidRPr="004D50BD" w:rsidRDefault="00497966" w:rsidP="001B376F">
            <w:pPr>
              <w:pStyle w:val="ContactInfo"/>
              <w:rPr>
                <w:rFonts w:ascii="Calibri" w:hAnsi="Calibri" w:cs="Calibri"/>
                <w:sz w:val="22"/>
                <w:szCs w:val="22"/>
              </w:rPr>
            </w:pPr>
            <w:r w:rsidRPr="004D50BD">
              <w:rPr>
                <w:rFonts w:ascii="Calibri" w:hAnsi="Calibri" w:cs="Calibri"/>
                <w:sz w:val="22"/>
                <w:szCs w:val="22"/>
              </w:rPr>
              <w:t>EMAIL: childresearch@gsu.edu</w:t>
            </w:r>
          </w:p>
          <w:p w:rsidR="005C61E4" w:rsidRPr="004D50BD" w:rsidRDefault="00FB1D0E" w:rsidP="00497966">
            <w:pPr>
              <w:pStyle w:val="ContactInfo"/>
              <w:rPr>
                <w:rFonts w:ascii="Calibri" w:hAnsi="Calibri" w:cs="Calibri"/>
                <w:sz w:val="22"/>
                <w:szCs w:val="22"/>
              </w:rPr>
            </w:pPr>
            <w:r w:rsidRPr="004D50BD">
              <w:rPr>
                <w:rFonts w:ascii="Calibri" w:hAnsi="Calibri" w:cs="Calibri"/>
                <w:sz w:val="22"/>
                <w:szCs w:val="22"/>
              </w:rPr>
              <w:t>Facebook: @</w:t>
            </w:r>
            <w:proofErr w:type="spellStart"/>
            <w:r w:rsidRPr="004D50BD">
              <w:rPr>
                <w:rFonts w:ascii="Calibri" w:hAnsi="Calibri" w:cs="Calibri"/>
                <w:sz w:val="22"/>
                <w:szCs w:val="22"/>
              </w:rPr>
              <w:t>gsuchildresearch</w:t>
            </w:r>
            <w:proofErr w:type="spellEnd"/>
          </w:p>
          <w:p w:rsidR="00497966" w:rsidRPr="00497966" w:rsidRDefault="00497966" w:rsidP="00497966">
            <w:pPr>
              <w:pStyle w:val="ContactInfo"/>
              <w:rPr>
                <w:rFonts w:ascii="Calibri" w:hAnsi="Calibri" w:cs="Calibri"/>
                <w:sz w:val="26"/>
                <w:szCs w:val="26"/>
              </w:rPr>
            </w:pPr>
            <w:r w:rsidRPr="004D50BD">
              <w:rPr>
                <w:rFonts w:ascii="Calibri" w:hAnsi="Calibri" w:cs="Calibri"/>
                <w:sz w:val="22"/>
                <w:szCs w:val="22"/>
              </w:rPr>
              <w:t>Instagram: @</w:t>
            </w:r>
            <w:proofErr w:type="spellStart"/>
            <w:r w:rsidRPr="004D50BD">
              <w:rPr>
                <w:rFonts w:ascii="Calibri" w:hAnsi="Calibri" w:cs="Calibri"/>
                <w:sz w:val="22"/>
                <w:szCs w:val="22"/>
              </w:rPr>
              <w:t>gsuchildresearch</w:t>
            </w:r>
            <w:proofErr w:type="spellEnd"/>
          </w:p>
        </w:tc>
      </w:tr>
    </w:tbl>
    <w:p w:rsidR="005C61E4" w:rsidRPr="00BD2BBC" w:rsidRDefault="005C61E4" w:rsidP="00BD2BBC">
      <w:pPr>
        <w:tabs>
          <w:tab w:val="left" w:pos="8553"/>
        </w:tabs>
      </w:pPr>
    </w:p>
    <w:sectPr w:rsidR="005C61E4" w:rsidRPr="00BD2BBC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95532" w:rsidRDefault="00595532" w:rsidP="005F5D5F">
      <w:pPr>
        <w:spacing w:after="0" w:line="240" w:lineRule="auto"/>
      </w:pPr>
      <w:r>
        <w:separator/>
      </w:r>
    </w:p>
  </w:endnote>
  <w:endnote w:type="continuationSeparator" w:id="0">
    <w:p w:rsidR="00595532" w:rsidRDefault="00595532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80"/>
    <w:family w:val="swiss"/>
    <w:pitch w:val="variable"/>
    <w:sig w:usb0="A00002AF" w:usb1="480778FB" w:usb2="00000010" w:usb3="00000000" w:csb0="0002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emibold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dobe">
    <w:panose1 w:val="020B0604020202020204"/>
    <w:charset w:val="B2"/>
    <w:family w:val="roman"/>
    <w:pitch w:val="variable"/>
    <w:sig w:usb0="8000202F" w:usb1="8000A04A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95532" w:rsidRDefault="00595532" w:rsidP="005F5D5F">
      <w:pPr>
        <w:spacing w:after="0" w:line="240" w:lineRule="auto"/>
      </w:pPr>
      <w:r>
        <w:separator/>
      </w:r>
    </w:p>
  </w:footnote>
  <w:footnote w:type="continuationSeparator" w:id="0">
    <w:p w:rsidR="00595532" w:rsidRDefault="00595532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297D9F"/>
    <w:multiLevelType w:val="hybridMultilevel"/>
    <w:tmpl w:val="725A8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012E"/>
    <w:rsid w:val="000168C0"/>
    <w:rsid w:val="000427C6"/>
    <w:rsid w:val="00076F31"/>
    <w:rsid w:val="0009274E"/>
    <w:rsid w:val="000B4C91"/>
    <w:rsid w:val="000C781D"/>
    <w:rsid w:val="000E2CE4"/>
    <w:rsid w:val="0010176B"/>
    <w:rsid w:val="00103F2B"/>
    <w:rsid w:val="001125C4"/>
    <w:rsid w:val="00171CDD"/>
    <w:rsid w:val="00175521"/>
    <w:rsid w:val="00181FB9"/>
    <w:rsid w:val="001B376F"/>
    <w:rsid w:val="001B5DF6"/>
    <w:rsid w:val="00251739"/>
    <w:rsid w:val="00261A78"/>
    <w:rsid w:val="00281948"/>
    <w:rsid w:val="002E22F5"/>
    <w:rsid w:val="00387D08"/>
    <w:rsid w:val="003B6A17"/>
    <w:rsid w:val="003D58F3"/>
    <w:rsid w:val="003E48C6"/>
    <w:rsid w:val="00411532"/>
    <w:rsid w:val="00437E22"/>
    <w:rsid w:val="00497966"/>
    <w:rsid w:val="004D50BD"/>
    <w:rsid w:val="004E0A39"/>
    <w:rsid w:val="004E6635"/>
    <w:rsid w:val="005222EE"/>
    <w:rsid w:val="00541BB3"/>
    <w:rsid w:val="00544732"/>
    <w:rsid w:val="00595532"/>
    <w:rsid w:val="005C61E4"/>
    <w:rsid w:val="005F5D5F"/>
    <w:rsid w:val="006035F0"/>
    <w:rsid w:val="0061627B"/>
    <w:rsid w:val="006358CB"/>
    <w:rsid w:val="00665EA1"/>
    <w:rsid w:val="006B57FB"/>
    <w:rsid w:val="006E5B0F"/>
    <w:rsid w:val="007151E3"/>
    <w:rsid w:val="00784DFC"/>
    <w:rsid w:val="00790731"/>
    <w:rsid w:val="0079199F"/>
    <w:rsid w:val="007B5354"/>
    <w:rsid w:val="007F4D5C"/>
    <w:rsid w:val="00837654"/>
    <w:rsid w:val="00880783"/>
    <w:rsid w:val="0089224A"/>
    <w:rsid w:val="008B5772"/>
    <w:rsid w:val="008C031F"/>
    <w:rsid w:val="008C1756"/>
    <w:rsid w:val="008D17FF"/>
    <w:rsid w:val="008E5C78"/>
    <w:rsid w:val="008F6C52"/>
    <w:rsid w:val="009141C6"/>
    <w:rsid w:val="00915CAB"/>
    <w:rsid w:val="009774F9"/>
    <w:rsid w:val="009E0C8A"/>
    <w:rsid w:val="00A03450"/>
    <w:rsid w:val="00A2012E"/>
    <w:rsid w:val="00A97C88"/>
    <w:rsid w:val="00AA4794"/>
    <w:rsid w:val="00AB3068"/>
    <w:rsid w:val="00AB58F4"/>
    <w:rsid w:val="00AF32DC"/>
    <w:rsid w:val="00AF3431"/>
    <w:rsid w:val="00B041EE"/>
    <w:rsid w:val="00B30EAA"/>
    <w:rsid w:val="00B46A60"/>
    <w:rsid w:val="00B72584"/>
    <w:rsid w:val="00BB191A"/>
    <w:rsid w:val="00BC6ED1"/>
    <w:rsid w:val="00BD2BBC"/>
    <w:rsid w:val="00BF5A1F"/>
    <w:rsid w:val="00C57F20"/>
    <w:rsid w:val="00D156D9"/>
    <w:rsid w:val="00D16845"/>
    <w:rsid w:val="00D56FBE"/>
    <w:rsid w:val="00D751DD"/>
    <w:rsid w:val="00D9236F"/>
    <w:rsid w:val="00DB61CF"/>
    <w:rsid w:val="00E33838"/>
    <w:rsid w:val="00E3564F"/>
    <w:rsid w:val="00EC1838"/>
    <w:rsid w:val="00EE46BA"/>
    <w:rsid w:val="00F04D05"/>
    <w:rsid w:val="00F2548A"/>
    <w:rsid w:val="00F73DEE"/>
    <w:rsid w:val="00F96204"/>
    <w:rsid w:val="00FA21D4"/>
    <w:rsid w:val="00FB1D0E"/>
    <w:rsid w:val="00FB2003"/>
    <w:rsid w:val="00FE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0FF533"/>
  <w15:docId w15:val="{0471C998-B216-974B-8DB3-F222F1970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335B74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134163" w:themeColor="accent2" w:themeShade="80"/>
        <w:left w:val="single" w:sz="2" w:space="12" w:color="134163" w:themeColor="accent2" w:themeShade="80"/>
        <w:bottom w:val="single" w:sz="2" w:space="31" w:color="134163" w:themeColor="accent2" w:themeShade="80"/>
        <w:right w:val="single" w:sz="2" w:space="12" w:color="134163" w:themeColor="accent2" w:themeShade="80"/>
      </w:pBdr>
      <w:shd w:val="clear" w:color="auto" w:fill="134163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1481AB" w:themeColor="accent1" w:themeShade="BF"/>
        <w:left w:val="single" w:sz="2" w:space="12" w:color="1481AB" w:themeColor="accent1" w:themeShade="BF"/>
        <w:bottom w:val="single" w:sz="2" w:space="16" w:color="1481AB" w:themeColor="accent1" w:themeShade="BF"/>
        <w:right w:val="single" w:sz="2" w:space="12" w:color="1481AB" w:themeColor="accent1" w:themeShade="BF"/>
      </w:pBdr>
      <w:shd w:val="clear" w:color="auto" w:fill="1481AB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D5672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81A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134163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1481AB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1481AB" w:themeColor="accent1" w:themeShade="BF"/>
        <w:left w:val="single" w:sz="2" w:space="12" w:color="1481AB" w:themeColor="accent1" w:themeShade="BF"/>
        <w:bottom w:val="single" w:sz="2" w:space="16" w:color="1481AB" w:themeColor="accent1" w:themeShade="BF"/>
        <w:right w:val="single" w:sz="2" w:space="12" w:color="1481AB" w:themeColor="accent1" w:themeShade="BF"/>
      </w:pBdr>
      <w:shd w:val="clear" w:color="auto" w:fill="1481AB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1CADE4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1CADE4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0D5672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1CADE4" w:themeColor="accent1"/>
        <w:left w:val="single" w:sz="2" w:space="10" w:color="1CADE4" w:themeColor="accent1"/>
        <w:bottom w:val="single" w:sz="2" w:space="10" w:color="1CADE4" w:themeColor="accent1"/>
        <w:right w:val="single" w:sz="2" w:space="10" w:color="1CADE4" w:themeColor="accent1"/>
      </w:pBdr>
      <w:ind w:left="1152" w:right="1152"/>
    </w:pPr>
    <w:rPr>
      <w:i/>
      <w:iCs/>
      <w:color w:val="0D567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</w:rPr>
      <w:tblPr/>
      <w:tcPr>
        <w:shd w:val="clear" w:color="auto" w:fill="A4DD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DD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</w:rPr>
      <w:tblPr/>
      <w:tcPr>
        <w:shd w:val="clear" w:color="auto" w:fill="A3CE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</w:rPr>
      <w:tblPr/>
      <w:tcPr>
        <w:shd w:val="clear" w:color="auto" w:fill="A8EB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B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</w:rPr>
      <w:tblPr/>
      <w:tcPr>
        <w:shd w:val="clear" w:color="auto" w:fill="B2E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E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</w:rPr>
      <w:tblPr/>
      <w:tcPr>
        <w:shd w:val="clear" w:color="auto" w:fill="A9D7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7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</w:rPr>
      <w:tblPr/>
      <w:tcPr>
        <w:shd w:val="clear" w:color="auto" w:fill="C0DA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A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A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478" w:themeFill="accent4" w:themeFillShade="CC"/>
      </w:tcPr>
    </w:tblStylePr>
    <w:tblStylePr w:type="lastRow">
      <w:rPr>
        <w:b/>
        <w:bCs/>
        <w:color w:val="3494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A3AB" w:themeFill="accent3" w:themeFillShade="CC"/>
      </w:tcPr>
    </w:tblStylePr>
    <w:tblStylePr w:type="lastRow">
      <w:rPr>
        <w:b/>
        <w:bCs/>
        <w:color w:val="1FA3A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5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8380" w:themeFill="accent6" w:themeFillShade="CC"/>
      </w:tcPr>
    </w:tblStylePr>
    <w:tblStylePr w:type="lastRow">
      <w:rPr>
        <w:b/>
        <w:bCs/>
        <w:color w:val="4D838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6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6C42" w:themeFill="accent5" w:themeFillShade="CC"/>
      </w:tcPr>
    </w:tblStylePr>
    <w:tblStylePr w:type="lastRow">
      <w:rPr>
        <w:b/>
        <w:bCs/>
        <w:color w:val="316C4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7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788" w:themeColor="accent1" w:themeShade="99"/>
          <w:insideV w:val="nil"/>
        </w:tcBorders>
        <w:shd w:val="clear" w:color="auto" w:fill="1067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788" w:themeFill="accent1" w:themeFillShade="99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8DD5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2" w:themeShade="99"/>
          <w:insideV w:val="nil"/>
        </w:tcBorders>
        <w:shd w:val="clear" w:color="auto" w:fill="164E7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2" w:themeFillShade="99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8CC2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2BA97" w:themeColor="accent4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7B8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7B80" w:themeColor="accent3" w:themeShade="99"/>
          <w:insideV w:val="nil"/>
        </w:tcBorders>
        <w:shd w:val="clear" w:color="auto" w:fill="177B8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7B80" w:themeFill="accent3" w:themeFillShade="99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CED7" w:themeColor="accent3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F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F5A" w:themeColor="accent4" w:themeShade="99"/>
          <w:insideV w:val="nil"/>
        </w:tcBorders>
        <w:shd w:val="clear" w:color="auto" w:fill="276F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F5A" w:themeFill="accent4" w:themeFillShade="99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A0DD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A39F" w:themeColor="accent6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1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131" w:themeColor="accent5" w:themeShade="99"/>
          <w:insideV w:val="nil"/>
        </w:tcBorders>
        <w:shd w:val="clear" w:color="auto" w:fill="2551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131" w:themeFill="accent5" w:themeFillShade="99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94CE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E8853" w:themeColor="accent5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62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625F" w:themeColor="accent6" w:themeShade="99"/>
          <w:insideV w:val="nil"/>
        </w:tcBorders>
        <w:shd w:val="clear" w:color="auto" w:fill="3962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25F" w:themeFill="accent6" w:themeFillShade="99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B0D1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57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81A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666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99A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32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653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51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7B7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customStyle="1" w:styleId="GridTable1Light1">
    <w:name w:val="Grid Table 1 Light1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2E4D5" w:themeColor="accent4" w:themeTint="66"/>
        <w:left w:val="single" w:sz="4" w:space="0" w:color="B2E4D5" w:themeColor="accent4" w:themeTint="66"/>
        <w:bottom w:val="single" w:sz="4" w:space="0" w:color="B2E4D5" w:themeColor="accent4" w:themeTint="66"/>
        <w:right w:val="single" w:sz="4" w:space="0" w:color="B2E4D5" w:themeColor="accent4" w:themeTint="66"/>
        <w:insideH w:val="single" w:sz="4" w:space="0" w:color="B2E4D5" w:themeColor="accent4" w:themeTint="66"/>
        <w:insideV w:val="single" w:sz="4" w:space="0" w:color="B2E4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6CDEE" w:themeColor="accent1" w:themeTint="99"/>
        <w:bottom w:val="single" w:sz="2" w:space="0" w:color="76CDEE" w:themeColor="accent1" w:themeTint="99"/>
        <w:insideH w:val="single" w:sz="2" w:space="0" w:color="76CDEE" w:themeColor="accent1" w:themeTint="99"/>
        <w:insideV w:val="single" w:sz="2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6CDE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4B5E4" w:themeColor="accent2" w:themeTint="99"/>
        <w:bottom w:val="single" w:sz="2" w:space="0" w:color="74B5E4" w:themeColor="accent2" w:themeTint="99"/>
        <w:insideH w:val="single" w:sz="2" w:space="0" w:color="74B5E4" w:themeColor="accent2" w:themeTint="99"/>
        <w:insideV w:val="single" w:sz="2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CE1E7" w:themeColor="accent3" w:themeTint="99"/>
        <w:bottom w:val="single" w:sz="2" w:space="0" w:color="7CE1E7" w:themeColor="accent3" w:themeTint="99"/>
        <w:insideH w:val="single" w:sz="2" w:space="0" w:color="7CE1E7" w:themeColor="accent3" w:themeTint="99"/>
        <w:insideV w:val="single" w:sz="2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E1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EC492" w:themeColor="accent5" w:themeTint="99"/>
        <w:bottom w:val="single" w:sz="2" w:space="0" w:color="7EC492" w:themeColor="accent5" w:themeTint="99"/>
        <w:insideH w:val="single" w:sz="2" w:space="0" w:color="7EC492" w:themeColor="accent5" w:themeTint="99"/>
        <w:insideV w:val="single" w:sz="2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C4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0C7C5" w:themeColor="accent6" w:themeTint="99"/>
        <w:bottom w:val="single" w:sz="2" w:space="0" w:color="A0C7C5" w:themeColor="accent6" w:themeTint="99"/>
        <w:insideH w:val="single" w:sz="2" w:space="0" w:color="A0C7C5" w:themeColor="accent6" w:themeTint="99"/>
        <w:insideV w:val="single" w:sz="2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7C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A9D7B6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1481A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0D557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305250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1481A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  <w:jc w:val="center"/>
    </w:pPr>
    <w:rPr>
      <w:i/>
      <w:iCs/>
      <w:color w:val="1481A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1481AB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0D567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1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  <w:shd w:val="clear" w:color="auto" w:fill="C6EAF8" w:themeFill="accent1" w:themeFillTint="3F"/>
      </w:tcPr>
    </w:tblStylePr>
    <w:tblStylePr w:type="band2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1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  <w:shd w:val="clear" w:color="auto" w:fill="C5E0F4" w:themeFill="accent2" w:themeFillTint="3F"/>
      </w:tcPr>
    </w:tblStylePr>
    <w:tblStylePr w:type="band2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1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  <w:shd w:val="clear" w:color="auto" w:fill="C9F2F5" w:themeFill="accent3" w:themeFillTint="3F"/>
      </w:tcPr>
    </w:tblStylePr>
    <w:tblStylePr w:type="band2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1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  <w:shd w:val="clear" w:color="auto" w:fill="CFEEE5" w:themeFill="accent4" w:themeFillTint="3F"/>
      </w:tcPr>
    </w:tblStylePr>
    <w:tblStylePr w:type="band2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1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  <w:shd w:val="clear" w:color="auto" w:fill="C9E6D2" w:themeFill="accent5" w:themeFillTint="3F"/>
      </w:tcPr>
    </w:tblStylePr>
    <w:tblStylePr w:type="band2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1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  <w:shd w:val="clear" w:color="auto" w:fill="D8E8E7" w:themeFill="accent6" w:themeFillTint="3F"/>
      </w:tcPr>
    </w:tblStylePr>
    <w:tblStylePr w:type="band2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bottom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bottom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bottom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bottom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bottom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bottom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1CADE4" w:themeColor="accent1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ADE4" w:themeColor="accent1"/>
          <w:right w:val="single" w:sz="4" w:space="0" w:color="1CADE4" w:themeColor="accent1"/>
        </w:tcBorders>
      </w:tcPr>
    </w:tblStylePr>
    <w:tblStylePr w:type="band1Horz">
      <w:tblPr/>
      <w:tcPr>
        <w:tcBorders>
          <w:top w:val="single" w:sz="4" w:space="0" w:color="1CADE4" w:themeColor="accent1"/>
          <w:bottom w:val="single" w:sz="4" w:space="0" w:color="1CADE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ADE4" w:themeColor="accent1"/>
          <w:left w:val="nil"/>
        </w:tcBorders>
      </w:tcPr>
    </w:tblStylePr>
    <w:tblStylePr w:type="swCell">
      <w:tblPr/>
      <w:tcPr>
        <w:tcBorders>
          <w:top w:val="double" w:sz="4" w:space="0" w:color="1CADE4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2"/>
          <w:right w:val="single" w:sz="4" w:space="0" w:color="2683C6" w:themeColor="accent2"/>
        </w:tcBorders>
      </w:tcPr>
    </w:tblStylePr>
    <w:tblStylePr w:type="band1Horz">
      <w:tblPr/>
      <w:tcPr>
        <w:tcBorders>
          <w:top w:val="single" w:sz="4" w:space="0" w:color="2683C6" w:themeColor="accent2"/>
          <w:bottom w:val="single" w:sz="4" w:space="0" w:color="2683C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2"/>
          <w:left w:val="nil"/>
        </w:tcBorders>
      </w:tcPr>
    </w:tblStylePr>
    <w:tblStylePr w:type="swCell">
      <w:tblPr/>
      <w:tcPr>
        <w:tcBorders>
          <w:top w:val="double" w:sz="4" w:space="0" w:color="2683C6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7CED7" w:themeColor="accent3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CED7" w:themeColor="accent3"/>
          <w:right w:val="single" w:sz="4" w:space="0" w:color="27CED7" w:themeColor="accent3"/>
        </w:tcBorders>
      </w:tcPr>
    </w:tblStylePr>
    <w:tblStylePr w:type="band1Horz">
      <w:tblPr/>
      <w:tcPr>
        <w:tcBorders>
          <w:top w:val="single" w:sz="4" w:space="0" w:color="27CED7" w:themeColor="accent3"/>
          <w:bottom w:val="single" w:sz="4" w:space="0" w:color="27CE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CED7" w:themeColor="accent3"/>
          <w:left w:val="nil"/>
        </w:tcBorders>
      </w:tcPr>
    </w:tblStylePr>
    <w:tblStylePr w:type="swCell">
      <w:tblPr/>
      <w:tcPr>
        <w:tcBorders>
          <w:top w:val="double" w:sz="4" w:space="0" w:color="27CED7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2BA97" w:themeColor="accent4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BA97" w:themeColor="accent4"/>
          <w:right w:val="single" w:sz="4" w:space="0" w:color="42BA97" w:themeColor="accent4"/>
        </w:tcBorders>
      </w:tcPr>
    </w:tblStylePr>
    <w:tblStylePr w:type="band1Horz">
      <w:tblPr/>
      <w:tcPr>
        <w:tcBorders>
          <w:top w:val="single" w:sz="4" w:space="0" w:color="42BA97" w:themeColor="accent4"/>
          <w:bottom w:val="single" w:sz="4" w:space="0" w:color="42BA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BA97" w:themeColor="accent4"/>
          <w:left w:val="nil"/>
        </w:tcBorders>
      </w:tcPr>
    </w:tblStylePr>
    <w:tblStylePr w:type="swCell">
      <w:tblPr/>
      <w:tcPr>
        <w:tcBorders>
          <w:top w:val="double" w:sz="4" w:space="0" w:color="42BA97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3E8853" w:themeColor="accent5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E8853" w:themeColor="accent5"/>
          <w:right w:val="single" w:sz="4" w:space="0" w:color="3E8853" w:themeColor="accent5"/>
        </w:tcBorders>
      </w:tcPr>
    </w:tblStylePr>
    <w:tblStylePr w:type="band1Horz">
      <w:tblPr/>
      <w:tcPr>
        <w:tcBorders>
          <w:top w:val="single" w:sz="4" w:space="0" w:color="3E8853" w:themeColor="accent5"/>
          <w:bottom w:val="single" w:sz="4" w:space="0" w:color="3E885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E8853" w:themeColor="accent5"/>
          <w:left w:val="nil"/>
        </w:tcBorders>
      </w:tcPr>
    </w:tblStylePr>
    <w:tblStylePr w:type="swCell">
      <w:tblPr/>
      <w:tcPr>
        <w:tcBorders>
          <w:top w:val="double" w:sz="4" w:space="0" w:color="3E8853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2A39F" w:themeColor="accent6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A39F" w:themeColor="accent6"/>
          <w:right w:val="single" w:sz="4" w:space="0" w:color="62A39F" w:themeColor="accent6"/>
        </w:tcBorders>
      </w:tcPr>
    </w:tblStylePr>
    <w:tblStylePr w:type="band1Horz">
      <w:tblPr/>
      <w:tcPr>
        <w:tcBorders>
          <w:top w:val="single" w:sz="4" w:space="0" w:color="62A39F" w:themeColor="accent6"/>
          <w:bottom w:val="single" w:sz="4" w:space="0" w:color="62A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A39F" w:themeColor="accent6"/>
          <w:left w:val="nil"/>
        </w:tcBorders>
      </w:tcPr>
    </w:tblStylePr>
    <w:tblStylePr w:type="swCell">
      <w:tblPr/>
      <w:tcPr>
        <w:tcBorders>
          <w:top w:val="double" w:sz="4" w:space="0" w:color="62A39F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tblBorders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2"/>
        <w:left w:val="single" w:sz="24" w:space="0" w:color="2683C6" w:themeColor="accent2"/>
        <w:bottom w:val="single" w:sz="24" w:space="0" w:color="2683C6" w:themeColor="accent2"/>
        <w:right w:val="single" w:sz="24" w:space="0" w:color="2683C6" w:themeColor="accent2"/>
      </w:tblBorders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CED7" w:themeColor="accent3"/>
        <w:left w:val="single" w:sz="24" w:space="0" w:color="27CED7" w:themeColor="accent3"/>
        <w:bottom w:val="single" w:sz="24" w:space="0" w:color="27CED7" w:themeColor="accent3"/>
        <w:right w:val="single" w:sz="24" w:space="0" w:color="27CED7" w:themeColor="accent3"/>
      </w:tblBorders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BA97" w:themeColor="accent4"/>
        <w:left w:val="single" w:sz="24" w:space="0" w:color="42BA97" w:themeColor="accent4"/>
        <w:bottom w:val="single" w:sz="24" w:space="0" w:color="42BA97" w:themeColor="accent4"/>
        <w:right w:val="single" w:sz="24" w:space="0" w:color="42BA97" w:themeColor="accent4"/>
      </w:tblBorders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E8853" w:themeColor="accent5"/>
        <w:left w:val="single" w:sz="24" w:space="0" w:color="3E8853" w:themeColor="accent5"/>
        <w:bottom w:val="single" w:sz="24" w:space="0" w:color="3E8853" w:themeColor="accent5"/>
        <w:right w:val="single" w:sz="24" w:space="0" w:color="3E8853" w:themeColor="accent5"/>
      </w:tblBorders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A39F" w:themeColor="accent6"/>
        <w:left w:val="single" w:sz="24" w:space="0" w:color="62A39F" w:themeColor="accent6"/>
        <w:bottom w:val="single" w:sz="24" w:space="0" w:color="62A39F" w:themeColor="accent6"/>
        <w:right w:val="single" w:sz="24" w:space="0" w:color="62A39F" w:themeColor="accent6"/>
      </w:tblBorders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1CADE4" w:themeColor="accent1"/>
        <w:bottom w:val="single" w:sz="4" w:space="0" w:color="1CADE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CADE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2683C6" w:themeColor="accent2"/>
        <w:bottom w:val="single" w:sz="4" w:space="0" w:color="2683C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27CED7" w:themeColor="accent3"/>
        <w:bottom w:val="single" w:sz="4" w:space="0" w:color="27CE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CE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42BA97" w:themeColor="accent4"/>
        <w:bottom w:val="single" w:sz="4" w:space="0" w:color="42BA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2BA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3E8853" w:themeColor="accent5"/>
        <w:bottom w:val="single" w:sz="4" w:space="0" w:color="3E885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E885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62A39F" w:themeColor="accent6"/>
        <w:bottom w:val="single" w:sz="4" w:space="0" w:color="62A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2A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CE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CE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CE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CE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BA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BA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BA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BA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E885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E885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E885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E885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A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A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A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A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  <w:insideV w:val="single" w:sz="8" w:space="0" w:color="54C1EA" w:themeColor="accent1" w:themeTint="BF"/>
      </w:tblBorders>
    </w:tblPr>
    <w:tcPr>
      <w:shd w:val="clear" w:color="auto" w:fill="C6EA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4C1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  <w:insideV w:val="single" w:sz="8" w:space="0" w:color="52A3DE" w:themeColor="accent2" w:themeTint="BF"/>
      </w:tblBorders>
    </w:tblPr>
    <w:tcPr>
      <w:shd w:val="clear" w:color="auto" w:fill="C5E0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  <w:insideV w:val="single" w:sz="8" w:space="0" w:color="5CDAE1" w:themeColor="accent3" w:themeTint="BF"/>
      </w:tblBorders>
    </w:tblPr>
    <w:tcPr>
      <w:shd w:val="clear" w:color="auto" w:fill="C9F2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DA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  <w:insideV w:val="single" w:sz="8" w:space="0" w:color="70CCB1" w:themeColor="accent4" w:themeTint="BF"/>
      </w:tblBorders>
    </w:tblPr>
    <w:tcPr>
      <w:shd w:val="clear" w:color="auto" w:fill="CFEE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CC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  <w:insideV w:val="single" w:sz="8" w:space="0" w:color="5EB576" w:themeColor="accent5" w:themeTint="BF"/>
      </w:tblBorders>
    </w:tblPr>
    <w:tcPr>
      <w:shd w:val="clear" w:color="auto" w:fill="C9E6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B57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  <w:insideV w:val="single" w:sz="8" w:space="0" w:color="89BAB7" w:themeColor="accent6" w:themeTint="BF"/>
      </w:tblBorders>
    </w:tblPr>
    <w:tcPr>
      <w:shd w:val="clear" w:color="auto" w:fill="D8E8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A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cPr>
      <w:shd w:val="clear" w:color="auto" w:fill="C6EA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EF9" w:themeFill="accent1" w:themeFillTint="33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tcBorders>
          <w:insideH w:val="single" w:sz="6" w:space="0" w:color="1CADE4" w:themeColor="accent1"/>
          <w:insideV w:val="single" w:sz="6" w:space="0" w:color="1CADE4" w:themeColor="accent1"/>
        </w:tcBorders>
        <w:shd w:val="clear" w:color="auto" w:fill="8DD5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cPr>
      <w:shd w:val="clear" w:color="auto" w:fill="C5E0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2" w:themeFillTint="33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tcBorders>
          <w:insideH w:val="single" w:sz="6" w:space="0" w:color="2683C6" w:themeColor="accent2"/>
          <w:insideV w:val="single" w:sz="6" w:space="0" w:color="2683C6" w:themeColor="accent2"/>
        </w:tcBorders>
        <w:shd w:val="clear" w:color="auto" w:fill="8CC2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cPr>
      <w:shd w:val="clear" w:color="auto" w:fill="C9F2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A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5F7" w:themeFill="accent3" w:themeFillTint="33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tcBorders>
          <w:insideH w:val="single" w:sz="6" w:space="0" w:color="27CED7" w:themeColor="accent3"/>
          <w:insideV w:val="single" w:sz="6" w:space="0" w:color="27CED7" w:themeColor="accent3"/>
        </w:tcBorders>
        <w:shd w:val="clear" w:color="auto" w:fill="92E6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cPr>
      <w:shd w:val="clear" w:color="auto" w:fill="CFEE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4" w:themeFillTint="33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tcBorders>
          <w:insideH w:val="single" w:sz="6" w:space="0" w:color="42BA97" w:themeColor="accent4"/>
          <w:insideV w:val="single" w:sz="6" w:space="0" w:color="42BA97" w:themeColor="accent4"/>
        </w:tcBorders>
        <w:shd w:val="clear" w:color="auto" w:fill="A0DD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cPr>
      <w:shd w:val="clear" w:color="auto" w:fill="C9E6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9F5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BDA" w:themeFill="accent5" w:themeFillTint="33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tcBorders>
          <w:insideH w:val="single" w:sz="6" w:space="0" w:color="3E8853" w:themeColor="accent5"/>
          <w:insideV w:val="single" w:sz="6" w:space="0" w:color="3E8853" w:themeColor="accent5"/>
        </w:tcBorders>
        <w:shd w:val="clear" w:color="auto" w:fill="94CE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cPr>
      <w:shd w:val="clear" w:color="auto" w:fill="D8E8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F6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EB" w:themeFill="accent6" w:themeFillTint="33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tcBorders>
          <w:insideH w:val="single" w:sz="6" w:space="0" w:color="62A39F" w:themeColor="accent6"/>
          <w:insideV w:val="single" w:sz="6" w:space="0" w:color="62A39F" w:themeColor="accent6"/>
        </w:tcBorders>
        <w:shd w:val="clear" w:color="auto" w:fill="B0D1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A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5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5F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2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E6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E6E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E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D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DC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6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E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EA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8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1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1C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ADE4" w:themeColor="accen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shd w:val="clear" w:color="auto" w:fill="C6EAF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2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shd w:val="clear" w:color="auto" w:fill="C5E0F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CED7" w:themeColor="accent3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shd w:val="clear" w:color="auto" w:fill="C9F2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BA97" w:themeColor="accent4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shd w:val="clear" w:color="auto" w:fill="CFEEE5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E8853" w:themeColor="accent5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shd w:val="clear" w:color="auto" w:fill="C9E6D2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A39F" w:themeColor="accent6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shd w:val="clear" w:color="auto" w:fill="D8E8E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ADE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ADE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ADE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A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CE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CE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2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BA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BA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E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E885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E885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6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A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A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8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A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2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E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6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8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customStyle="1" w:styleId="PlainTable11">
    <w:name w:val="Plain Table 1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1481AB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0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examarielisenba/Library/Containers/com.microsoft.Word/Data/Desktop/GSU%20shit/Child%20Research%20Group/GSU%20Child%20Research%20Group%20Flyer%206.12%20(Spanish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36437212DA6CD488C32212FA9AA3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6C3CED-475E-724C-A30A-4589758D4D7F}"/>
      </w:docPartPr>
      <w:docPartBody>
        <w:p w:rsidR="00000000" w:rsidRDefault="00F72BA3">
          <w:pPr>
            <w:pStyle w:val="036437212DA6CD488C32212FA9AA3423"/>
          </w:pPr>
          <w:r w:rsidRPr="00AA4794">
            <w:t>────</w:t>
          </w:r>
        </w:p>
      </w:docPartBody>
    </w:docPart>
    <w:docPart>
      <w:docPartPr>
        <w:name w:val="28DD2CCF18D43943BD3855B425B79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3AA65-E2ED-B245-B9F3-F671945A0F10}"/>
      </w:docPartPr>
      <w:docPartBody>
        <w:p w:rsidR="00000000" w:rsidRDefault="00F72BA3">
          <w:pPr>
            <w:pStyle w:val="28DD2CCF18D43943BD3855B425B799A8"/>
          </w:pPr>
          <w:r w:rsidRPr="00AA4794">
            <w:t>────</w:t>
          </w:r>
        </w:p>
      </w:docPartBody>
    </w:docPart>
    <w:docPart>
      <w:docPartPr>
        <w:name w:val="91624B397BBEB34590741887D9023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BF0C6-4C87-5047-94C1-43F00E8E339F}"/>
      </w:docPartPr>
      <w:docPartBody>
        <w:p w:rsidR="00000000" w:rsidRDefault="00F72BA3">
          <w:pPr>
            <w:pStyle w:val="91624B397BBEB34590741887D9023BAD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80"/>
    <w:family w:val="swiss"/>
    <w:pitch w:val="variable"/>
    <w:sig w:usb0="A00002AF" w:usb1="480778FB" w:usb2="00000010" w:usb3="00000000" w:csb0="0002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emibold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dobe">
    <w:panose1 w:val="020B0604020202020204"/>
    <w:charset w:val="B2"/>
    <w:family w:val="roman"/>
    <w:pitch w:val="variable"/>
    <w:sig w:usb0="8000202F" w:usb1="8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BA3"/>
    <w:rsid w:val="00F7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36437212DA6CD488C32212FA9AA3423">
    <w:name w:val="036437212DA6CD488C32212FA9AA3423"/>
  </w:style>
  <w:style w:type="paragraph" w:customStyle="1" w:styleId="28DD2CCF18D43943BD3855B425B799A8">
    <w:name w:val="28DD2CCF18D43943BD3855B425B799A8"/>
  </w:style>
  <w:style w:type="paragraph" w:customStyle="1" w:styleId="91624B397BBEB34590741887D9023BAD">
    <w:name w:val="91624B397BBEB34590741887D9023B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GSU Child Research Group Flyer 6.12 (Spanish).dotx</Template>
  <TotalTime>0</TotalTime>
  <Pages>2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Alexa Marie Lisenba</cp:lastModifiedBy>
  <cp:revision>2</cp:revision>
  <cp:lastPrinted>2019-06-12T18:03:00Z</cp:lastPrinted>
  <dcterms:created xsi:type="dcterms:W3CDTF">2020-06-26T03:14:00Z</dcterms:created>
  <dcterms:modified xsi:type="dcterms:W3CDTF">2020-06-26T03:14:00Z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